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D4ABF" w14:textId="324A5688" w:rsidR="001A2374" w:rsidRDefault="009F4997" w:rsidP="009F4997">
      <w:r>
        <w:rPr>
          <w:noProof/>
        </w:rPr>
        <w:drawing>
          <wp:inline distT="0" distB="0" distL="0" distR="0" wp14:anchorId="6EF44757" wp14:editId="77EE488F">
            <wp:extent cx="6210300" cy="1053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46213" cy="1059914"/>
                    </a:xfrm>
                    <a:prstGeom prst="rect">
                      <a:avLst/>
                    </a:prstGeom>
                    <a:noFill/>
                  </pic:spPr>
                </pic:pic>
              </a:graphicData>
            </a:graphic>
          </wp:inline>
        </w:drawing>
      </w:r>
    </w:p>
    <w:p w14:paraId="4DBDFBA9" w14:textId="2822A7E7" w:rsidR="00A708F7" w:rsidRPr="00A708F7" w:rsidRDefault="00B34011" w:rsidP="00A708F7">
      <w:pPr>
        <w:pStyle w:val="NoSpacing"/>
        <w:jc w:val="center"/>
        <w:rPr>
          <w:b/>
          <w:bCs/>
          <w:sz w:val="32"/>
          <w:szCs w:val="28"/>
        </w:rPr>
      </w:pPr>
      <w:r>
        <w:rPr>
          <w:b/>
          <w:bCs/>
          <w:sz w:val="32"/>
          <w:szCs w:val="28"/>
        </w:rPr>
        <w:t xml:space="preserve">CLUB BUSINESS </w:t>
      </w:r>
      <w:r w:rsidR="002011AC">
        <w:rPr>
          <w:b/>
          <w:bCs/>
          <w:sz w:val="32"/>
          <w:szCs w:val="28"/>
        </w:rPr>
        <w:t xml:space="preserve">MEETING </w:t>
      </w:r>
      <w:r w:rsidR="00DF4BB5">
        <w:rPr>
          <w:b/>
          <w:bCs/>
          <w:sz w:val="32"/>
          <w:szCs w:val="28"/>
        </w:rPr>
        <w:t>HIGHLIGHTS</w:t>
      </w:r>
    </w:p>
    <w:p w14:paraId="04F94E00" w14:textId="36DD79DD" w:rsidR="009F4997" w:rsidRDefault="00BC554A" w:rsidP="00BC554A">
      <w:pPr>
        <w:pStyle w:val="NoSpacing"/>
        <w:tabs>
          <w:tab w:val="center" w:pos="5400"/>
          <w:tab w:val="left" w:pos="7272"/>
        </w:tabs>
        <w:rPr>
          <w:b/>
          <w:bCs/>
          <w:sz w:val="32"/>
          <w:szCs w:val="28"/>
        </w:rPr>
      </w:pPr>
      <w:r>
        <w:rPr>
          <w:b/>
          <w:bCs/>
          <w:sz w:val="32"/>
          <w:szCs w:val="28"/>
        </w:rPr>
        <w:tab/>
      </w:r>
      <w:r w:rsidR="0025694E">
        <w:rPr>
          <w:b/>
          <w:bCs/>
          <w:sz w:val="32"/>
          <w:szCs w:val="28"/>
        </w:rPr>
        <w:t>March 6</w:t>
      </w:r>
      <w:r w:rsidR="00B54D29">
        <w:rPr>
          <w:b/>
          <w:bCs/>
          <w:sz w:val="32"/>
          <w:szCs w:val="28"/>
        </w:rPr>
        <w:t>,</w:t>
      </w:r>
      <w:r w:rsidR="00947632">
        <w:rPr>
          <w:b/>
          <w:bCs/>
          <w:sz w:val="32"/>
          <w:szCs w:val="28"/>
        </w:rPr>
        <w:t xml:space="preserve"> 202</w:t>
      </w:r>
      <w:r w:rsidR="00C707C1">
        <w:rPr>
          <w:b/>
          <w:bCs/>
          <w:sz w:val="32"/>
          <w:szCs w:val="28"/>
        </w:rPr>
        <w:t>4</w:t>
      </w:r>
    </w:p>
    <w:p w14:paraId="79306189" w14:textId="77777777" w:rsidR="00A708F7" w:rsidRDefault="00A708F7" w:rsidP="00A708F7">
      <w:pPr>
        <w:pStyle w:val="NoSpacing"/>
        <w:jc w:val="center"/>
        <w:rPr>
          <w:b/>
          <w:bCs/>
          <w:sz w:val="32"/>
          <w:szCs w:val="28"/>
        </w:rPr>
      </w:pPr>
    </w:p>
    <w:p w14:paraId="50D748C0" w14:textId="64ABD098" w:rsidR="004D7AB7" w:rsidRPr="00003FC6" w:rsidRDefault="00CF657D" w:rsidP="00136EBB">
      <w:pPr>
        <w:pStyle w:val="NoSpacing"/>
        <w:numPr>
          <w:ilvl w:val="0"/>
          <w:numId w:val="16"/>
        </w:numPr>
        <w:spacing w:before="60"/>
      </w:pPr>
      <w:r w:rsidRPr="00003FC6">
        <w:rPr>
          <w:b/>
          <w:bCs/>
        </w:rPr>
        <w:t>Call to Order</w:t>
      </w:r>
      <w:r w:rsidR="00FA39C0" w:rsidRPr="00003FC6">
        <w:t xml:space="preserve"> by </w:t>
      </w:r>
      <w:r w:rsidR="00003FC6" w:rsidRPr="00003FC6">
        <w:t>Vice President Evelyn Nodal</w:t>
      </w:r>
      <w:r w:rsidR="00FA39C0" w:rsidRPr="00003FC6">
        <w:t xml:space="preserve">; </w:t>
      </w:r>
      <w:r w:rsidR="002A2C76" w:rsidRPr="00003FC6">
        <w:t xml:space="preserve">Treasurer </w:t>
      </w:r>
      <w:r w:rsidR="003C1E32">
        <w:t>Jill Anderson</w:t>
      </w:r>
      <w:r w:rsidR="002A2C76" w:rsidRPr="00003FC6">
        <w:t xml:space="preserve"> indicated there was </w:t>
      </w:r>
      <w:r w:rsidR="004D7AB7" w:rsidRPr="00003FC6">
        <w:t xml:space="preserve">a quorum </w:t>
      </w:r>
      <w:r w:rsidR="00136EBB">
        <w:t>with 2</w:t>
      </w:r>
      <w:r w:rsidR="0025694E">
        <w:t>9</w:t>
      </w:r>
      <w:r w:rsidR="00136EBB">
        <w:t xml:space="preserve"> </w:t>
      </w:r>
      <w:proofErr w:type="gramStart"/>
      <w:r w:rsidR="00136EBB">
        <w:t>members</w:t>
      </w:r>
      <w:proofErr w:type="gramEnd"/>
    </w:p>
    <w:p w14:paraId="7925CAFD" w14:textId="1C1207CD" w:rsidR="00CF657D" w:rsidRPr="00003FC6" w:rsidRDefault="004D7AB7" w:rsidP="00136EBB">
      <w:pPr>
        <w:pStyle w:val="NoSpacing"/>
        <w:numPr>
          <w:ilvl w:val="0"/>
          <w:numId w:val="16"/>
        </w:numPr>
        <w:spacing w:before="60"/>
      </w:pPr>
      <w:r w:rsidRPr="00003FC6">
        <w:rPr>
          <w:b/>
          <w:bCs/>
        </w:rPr>
        <w:t>Ag</w:t>
      </w:r>
      <w:r w:rsidR="00744F27" w:rsidRPr="00003FC6">
        <w:rPr>
          <w:b/>
          <w:bCs/>
        </w:rPr>
        <w:t>enda</w:t>
      </w:r>
      <w:r w:rsidR="00744F27" w:rsidRPr="00003FC6">
        <w:t xml:space="preserve"> </w:t>
      </w:r>
      <w:r w:rsidR="002A2C76" w:rsidRPr="00003FC6">
        <w:t>approve</w:t>
      </w:r>
      <w:r w:rsidR="00003FC6" w:rsidRPr="00003FC6">
        <w:t>d</w:t>
      </w:r>
      <w:r w:rsidR="0025694E">
        <w:t xml:space="preserve">. </w:t>
      </w:r>
      <w:r w:rsidR="003C1E32">
        <w:t>M: Sarah Donnelly, S: Kathleen Moran</w:t>
      </w:r>
    </w:p>
    <w:p w14:paraId="261B720F" w14:textId="2CFCE4C6" w:rsidR="007A660E" w:rsidRPr="00003FC6" w:rsidRDefault="007A660E" w:rsidP="00136EBB">
      <w:pPr>
        <w:pStyle w:val="NoSpacing"/>
        <w:numPr>
          <w:ilvl w:val="0"/>
          <w:numId w:val="16"/>
        </w:numPr>
        <w:spacing w:before="60"/>
      </w:pPr>
      <w:r w:rsidRPr="00003FC6">
        <w:rPr>
          <w:b/>
          <w:bCs/>
        </w:rPr>
        <w:t>Minutes</w:t>
      </w:r>
      <w:r w:rsidRPr="00003FC6">
        <w:t xml:space="preserve"> </w:t>
      </w:r>
      <w:r w:rsidR="004D7AB7" w:rsidRPr="00003FC6">
        <w:t xml:space="preserve">of </w:t>
      </w:r>
      <w:r w:rsidR="003C1E32">
        <w:t>Feb</w:t>
      </w:r>
      <w:r w:rsidR="00003FC6" w:rsidRPr="00003FC6">
        <w:t>.</w:t>
      </w:r>
      <w:r w:rsidR="004D7AB7" w:rsidRPr="00003FC6">
        <w:t xml:space="preserve"> Meetings approved. M: </w:t>
      </w:r>
      <w:r w:rsidR="003C1E32">
        <w:t>Cinda Dreitzler</w:t>
      </w:r>
      <w:r w:rsidR="004D7AB7" w:rsidRPr="00003FC6">
        <w:t xml:space="preserve">, S: </w:t>
      </w:r>
      <w:r w:rsidR="003C1E32">
        <w:t xml:space="preserve">MJ Caesar </w:t>
      </w:r>
    </w:p>
    <w:p w14:paraId="32147FE7" w14:textId="34D6FBB1" w:rsidR="004D7AB7" w:rsidRPr="00003FC6" w:rsidRDefault="004D7AB7" w:rsidP="00136EBB">
      <w:pPr>
        <w:pStyle w:val="NoSpacing"/>
        <w:numPr>
          <w:ilvl w:val="0"/>
          <w:numId w:val="16"/>
        </w:numPr>
        <w:spacing w:before="60"/>
      </w:pPr>
      <w:r w:rsidRPr="00003FC6">
        <w:rPr>
          <w:b/>
          <w:bCs/>
        </w:rPr>
        <w:t>Secretary’s Report</w:t>
      </w:r>
      <w:r w:rsidRPr="00003FC6">
        <w:t xml:space="preserve"> – </w:t>
      </w:r>
      <w:r w:rsidR="003C1E32">
        <w:t>Secretary KC Nash read letter from RV High Model UN group asking for a donation; Board determined the date of event was too close and there was nothing budgeted for this, so declined to donate; KC said members were free to donate on their own and she had the contact info available.</w:t>
      </w:r>
    </w:p>
    <w:p w14:paraId="60F2E59F" w14:textId="0CA1C388" w:rsidR="00DE53DC" w:rsidRPr="00003FC6" w:rsidRDefault="00BD5127" w:rsidP="00136EBB">
      <w:pPr>
        <w:pStyle w:val="NoSpacing"/>
        <w:numPr>
          <w:ilvl w:val="0"/>
          <w:numId w:val="16"/>
        </w:numPr>
        <w:spacing w:before="60"/>
      </w:pPr>
      <w:r w:rsidRPr="00003FC6">
        <w:rPr>
          <w:b/>
          <w:bCs/>
        </w:rPr>
        <w:t>Treasurer’s Report</w:t>
      </w:r>
      <w:r w:rsidRPr="00003FC6">
        <w:t xml:space="preserve"> – </w:t>
      </w:r>
      <w:r w:rsidR="00C707C1" w:rsidRPr="00003FC6">
        <w:t xml:space="preserve">Reports for </w:t>
      </w:r>
      <w:r w:rsidR="003C1E32">
        <w:t>February</w:t>
      </w:r>
      <w:r w:rsidR="00C707C1" w:rsidRPr="00003FC6">
        <w:t xml:space="preserve"> approved; M: </w:t>
      </w:r>
      <w:r w:rsidR="00003FC6" w:rsidRPr="00003FC6">
        <w:t>Sarah Donnelly</w:t>
      </w:r>
      <w:r w:rsidR="00C707C1" w:rsidRPr="00003FC6">
        <w:t xml:space="preserve">, S: </w:t>
      </w:r>
      <w:r w:rsidR="003C1E32">
        <w:t>Jean Winter</w:t>
      </w:r>
      <w:r w:rsidR="00755E1F" w:rsidRPr="00003FC6">
        <w:t xml:space="preserve">. </w:t>
      </w:r>
    </w:p>
    <w:p w14:paraId="076F2E5C" w14:textId="65752F55" w:rsidR="00156D62" w:rsidRDefault="00156D62" w:rsidP="00136EBB">
      <w:pPr>
        <w:pStyle w:val="NoSpacing"/>
        <w:numPr>
          <w:ilvl w:val="0"/>
          <w:numId w:val="16"/>
        </w:numPr>
        <w:spacing w:before="60"/>
      </w:pPr>
      <w:r w:rsidRPr="00156D62">
        <w:rPr>
          <w:b/>
          <w:bCs/>
        </w:rPr>
        <w:t>New Member Installation –</w:t>
      </w:r>
      <w:r>
        <w:t xml:space="preserve"> Jean Kellam was welcomed into the chapter, with entire Membership Committee doing the </w:t>
      </w:r>
      <w:proofErr w:type="gramStart"/>
      <w:r>
        <w:t>installation</w:t>
      </w:r>
      <w:proofErr w:type="gramEnd"/>
    </w:p>
    <w:p w14:paraId="7F0AB6E4" w14:textId="49C59983" w:rsidR="00156D62" w:rsidRPr="00156D62" w:rsidRDefault="00156D62" w:rsidP="00136EBB">
      <w:pPr>
        <w:pStyle w:val="NoSpacing"/>
        <w:numPr>
          <w:ilvl w:val="0"/>
          <w:numId w:val="16"/>
        </w:numPr>
        <w:spacing w:before="60"/>
      </w:pPr>
      <w:r>
        <w:rPr>
          <w:b/>
          <w:bCs/>
        </w:rPr>
        <w:t>International Women’s Day Celebration –</w:t>
      </w:r>
      <w:r>
        <w:t xml:space="preserve"> Women’s Rights Committee organized the celebration with hall decorations, goody bags. Icebreaker activity was each member reading the quote attached to the bags. Then members were asked to stand and tell the group what woman they admired the most and why.</w:t>
      </w:r>
    </w:p>
    <w:p w14:paraId="4C5C4E9A" w14:textId="1D314D4C" w:rsidR="00D329CF" w:rsidRPr="00003FC6" w:rsidRDefault="00D06BBA" w:rsidP="00136EBB">
      <w:pPr>
        <w:pStyle w:val="NoSpacing"/>
        <w:numPr>
          <w:ilvl w:val="0"/>
          <w:numId w:val="16"/>
        </w:numPr>
        <w:spacing w:before="60"/>
      </w:pPr>
      <w:r w:rsidRPr="00003FC6">
        <w:rPr>
          <w:b/>
          <w:bCs/>
        </w:rPr>
        <w:t>President’s Report</w:t>
      </w:r>
      <w:r w:rsidRPr="00003FC6">
        <w:t xml:space="preserve"> from </w:t>
      </w:r>
      <w:r w:rsidR="00003FC6" w:rsidRPr="00003FC6">
        <w:t>Evelyn Nodal</w:t>
      </w:r>
    </w:p>
    <w:p w14:paraId="7BCB606F" w14:textId="66FD096B" w:rsidR="00CD53DC" w:rsidRPr="00003FC6" w:rsidRDefault="00003FC6" w:rsidP="00136EBB">
      <w:pPr>
        <w:pStyle w:val="NoSpacing"/>
        <w:numPr>
          <w:ilvl w:val="1"/>
          <w:numId w:val="7"/>
        </w:numPr>
        <w:spacing w:before="60"/>
      </w:pPr>
      <w:r w:rsidRPr="00003FC6">
        <w:t>Review of Upcoming Meetings:</w:t>
      </w:r>
    </w:p>
    <w:p w14:paraId="586C3C9D" w14:textId="50845310" w:rsidR="00003FC6" w:rsidRDefault="00003FC6" w:rsidP="00136EBB">
      <w:pPr>
        <w:pStyle w:val="NoSpacing"/>
        <w:numPr>
          <w:ilvl w:val="3"/>
          <w:numId w:val="7"/>
        </w:numPr>
        <w:spacing w:before="60"/>
      </w:pPr>
      <w:r w:rsidRPr="00003FC6">
        <w:t>3/20 Program Meeting: Dana H</w:t>
      </w:r>
      <w:r w:rsidR="003C1E32">
        <w:t>o</w:t>
      </w:r>
      <w:r w:rsidRPr="00003FC6">
        <w:t>lve, Fellowship Board Representative</w:t>
      </w:r>
    </w:p>
    <w:p w14:paraId="4A60E240" w14:textId="743F558E" w:rsidR="003C1E32" w:rsidRDefault="003C1E32" w:rsidP="00136EBB">
      <w:pPr>
        <w:pStyle w:val="NoSpacing"/>
        <w:numPr>
          <w:ilvl w:val="3"/>
          <w:numId w:val="7"/>
        </w:numPr>
        <w:spacing w:before="60"/>
      </w:pPr>
      <w:r>
        <w:t xml:space="preserve">4/17 Program Meeting, need </w:t>
      </w:r>
      <w:proofErr w:type="gramStart"/>
      <w:r>
        <w:t>speaker</w:t>
      </w:r>
      <w:proofErr w:type="gramEnd"/>
    </w:p>
    <w:p w14:paraId="5545849B" w14:textId="13050C6D" w:rsidR="00003FC6" w:rsidRPr="00003FC6" w:rsidRDefault="00003FC6" w:rsidP="00136EBB">
      <w:pPr>
        <w:pStyle w:val="NoSpacing"/>
        <w:numPr>
          <w:ilvl w:val="1"/>
          <w:numId w:val="7"/>
        </w:numPr>
        <w:spacing w:before="60"/>
      </w:pPr>
      <w:r w:rsidRPr="00003FC6">
        <w:t xml:space="preserve">Soroptimist 101: </w:t>
      </w:r>
      <w:r w:rsidR="003C1E32">
        <w:t>was a great night, well put together and organized, well attended. Thanks to Membership Committee</w:t>
      </w:r>
    </w:p>
    <w:p w14:paraId="62C6E46C" w14:textId="156A3DAB" w:rsidR="003C1E32" w:rsidRDefault="003C1E32" w:rsidP="00136EBB">
      <w:pPr>
        <w:pStyle w:val="NoSpacing"/>
        <w:numPr>
          <w:ilvl w:val="1"/>
          <w:numId w:val="7"/>
        </w:numPr>
        <w:spacing w:before="60"/>
      </w:pPr>
      <w:r>
        <w:t xml:space="preserve">Menstrual Kits – to be assembled soon by Nodal sisters; looking for volunteers to come to </w:t>
      </w:r>
      <w:proofErr w:type="gramStart"/>
      <w:r>
        <w:t>Trilogy</w:t>
      </w:r>
      <w:proofErr w:type="gramEnd"/>
      <w:r>
        <w:t xml:space="preserve"> </w:t>
      </w:r>
    </w:p>
    <w:p w14:paraId="379D9817" w14:textId="77777777" w:rsidR="00DE53DC" w:rsidRPr="00003FC6" w:rsidRDefault="00DE53DC" w:rsidP="00136EBB">
      <w:pPr>
        <w:pStyle w:val="NoSpacing"/>
        <w:spacing w:before="60"/>
        <w:ind w:left="1440"/>
      </w:pPr>
    </w:p>
    <w:p w14:paraId="381DCD07" w14:textId="77F910F9" w:rsidR="00094B52" w:rsidRPr="00003FC6" w:rsidRDefault="00D06BBA" w:rsidP="00136EBB">
      <w:pPr>
        <w:pStyle w:val="NoSpacing"/>
        <w:numPr>
          <w:ilvl w:val="0"/>
          <w:numId w:val="16"/>
        </w:numPr>
        <w:spacing w:before="60"/>
      </w:pPr>
      <w:r w:rsidRPr="00003FC6">
        <w:rPr>
          <w:b/>
          <w:bCs/>
        </w:rPr>
        <w:t>Committee Reports</w:t>
      </w:r>
      <w:r w:rsidRPr="00003FC6">
        <w:t>:</w:t>
      </w:r>
    </w:p>
    <w:p w14:paraId="02716E50" w14:textId="2B7676E9" w:rsidR="00156D62" w:rsidRDefault="00156D62" w:rsidP="00156D62">
      <w:pPr>
        <w:pStyle w:val="NoSpacing"/>
        <w:numPr>
          <w:ilvl w:val="0"/>
          <w:numId w:val="20"/>
        </w:numPr>
        <w:spacing w:before="60"/>
      </w:pPr>
      <w:r w:rsidRPr="00136EBB">
        <w:rPr>
          <w:b/>
          <w:bCs/>
        </w:rPr>
        <w:t>Fundraising</w:t>
      </w:r>
      <w:r>
        <w:t xml:space="preserve"> – </w:t>
      </w:r>
      <w:r>
        <w:t>Co-Chair Becky Burch and committee members gave details on our newest fundraiser, the upcoming May 19 Women of Achievement Award Luncheon. They need all members to participate. Highlights:</w:t>
      </w:r>
    </w:p>
    <w:p w14:paraId="4FC47236" w14:textId="1EFFD7DE" w:rsidR="00156D62" w:rsidRDefault="00156D62" w:rsidP="00156D62">
      <w:pPr>
        <w:pStyle w:val="NoSpacing"/>
        <w:numPr>
          <w:ilvl w:val="1"/>
          <w:numId w:val="20"/>
        </w:numPr>
        <w:spacing w:before="60"/>
      </w:pPr>
      <w:r w:rsidRPr="00156D62">
        <w:t>Event to be held</w:t>
      </w:r>
      <w:r>
        <w:t xml:space="preserve"> at Delta Diamond Farm, doors open 11:30 am. </w:t>
      </w:r>
      <w:proofErr w:type="gramStart"/>
      <w:r w:rsidR="0044278F">
        <w:t>Speaker</w:t>
      </w:r>
      <w:proofErr w:type="gramEnd"/>
      <w:r w:rsidR="0044278F">
        <w:t xml:space="preserve"> is State Representative Lori Wilson.</w:t>
      </w:r>
    </w:p>
    <w:p w14:paraId="2D1D757C" w14:textId="2F14A50E" w:rsidR="00156D62" w:rsidRDefault="00156D62" w:rsidP="00156D62">
      <w:pPr>
        <w:pStyle w:val="NoSpacing"/>
        <w:numPr>
          <w:ilvl w:val="1"/>
          <w:numId w:val="20"/>
        </w:numPr>
        <w:spacing w:before="60"/>
      </w:pPr>
      <w:r>
        <w:t xml:space="preserve">Looking for nominations in 8 categories (have 3 already) from all the areas in our purview (Rio Vista, Isleton, Walnut Grove, </w:t>
      </w:r>
      <w:proofErr w:type="gramStart"/>
      <w:r>
        <w:t>Locke</w:t>
      </w:r>
      <w:proofErr w:type="gramEnd"/>
      <w:r>
        <w:t xml:space="preserve"> and Clarksburg), with fillable form on website; jury of judges will make selections, which will be announced early April; deadline for nominations is April 1.</w:t>
      </w:r>
    </w:p>
    <w:p w14:paraId="7848C47D" w14:textId="14FA8A2E" w:rsidR="00156D62" w:rsidRDefault="00156D62" w:rsidP="00156D62">
      <w:pPr>
        <w:pStyle w:val="NoSpacing"/>
        <w:numPr>
          <w:ilvl w:val="1"/>
          <w:numId w:val="20"/>
        </w:numPr>
        <w:spacing w:before="60"/>
      </w:pPr>
      <w:proofErr w:type="gramStart"/>
      <w:r>
        <w:lastRenderedPageBreak/>
        <w:t>Fundraiser</w:t>
      </w:r>
      <w:proofErr w:type="gramEnd"/>
      <w:r>
        <w:t xml:space="preserve"> with ticket price of $45, with grants and sponsorships, should net us $10,000.</w:t>
      </w:r>
      <w:r w:rsidR="0044278F">
        <w:t xml:space="preserve"> One grant </w:t>
      </w:r>
      <w:proofErr w:type="gramStart"/>
      <w:r w:rsidR="0044278F">
        <w:t>already</w:t>
      </w:r>
      <w:proofErr w:type="gramEnd"/>
      <w:r w:rsidR="0044278F">
        <w:t xml:space="preserve"> received.</w:t>
      </w:r>
    </w:p>
    <w:p w14:paraId="41F2C2BF" w14:textId="23721D8C" w:rsidR="0044278F" w:rsidRDefault="0044278F" w:rsidP="00156D62">
      <w:pPr>
        <w:pStyle w:val="NoSpacing"/>
        <w:numPr>
          <w:ilvl w:val="1"/>
          <w:numId w:val="20"/>
        </w:numPr>
        <w:spacing w:before="60"/>
      </w:pPr>
      <w:r>
        <w:t>What is needed from members: nominations, table sponsors, general sponsors, each committee asked to put together a basket worth $150 for raffle fundraiser.</w:t>
      </w:r>
    </w:p>
    <w:p w14:paraId="30B5272D" w14:textId="2CE4FB3C" w:rsidR="0044278F" w:rsidRDefault="0044278F" w:rsidP="00156D62">
      <w:pPr>
        <w:pStyle w:val="NoSpacing"/>
        <w:numPr>
          <w:ilvl w:val="1"/>
          <w:numId w:val="20"/>
        </w:numPr>
        <w:spacing w:before="60"/>
      </w:pPr>
      <w:r>
        <w:t xml:space="preserve">Delta Diamond Farm owner giving us a great deal; have arranged for caterer, bar, but need desserts; a really classy event that we hope will turn into a signature annual </w:t>
      </w:r>
      <w:proofErr w:type="gramStart"/>
      <w:r>
        <w:t>event</w:t>
      </w:r>
      <w:proofErr w:type="gramEnd"/>
    </w:p>
    <w:p w14:paraId="3F590C71" w14:textId="1E5D52A1" w:rsidR="0044278F" w:rsidRPr="00156D62" w:rsidRDefault="0044278F" w:rsidP="00156D62">
      <w:pPr>
        <w:pStyle w:val="NoSpacing"/>
        <w:numPr>
          <w:ilvl w:val="1"/>
          <w:numId w:val="20"/>
        </w:numPr>
        <w:spacing w:before="60"/>
      </w:pPr>
      <w:r>
        <w:t xml:space="preserve">Committee meeting on March 14 at Fosters to finalize </w:t>
      </w:r>
      <w:proofErr w:type="gramStart"/>
      <w:r>
        <w:t>plans</w:t>
      </w:r>
      <w:proofErr w:type="gramEnd"/>
    </w:p>
    <w:p w14:paraId="2589BC74" w14:textId="0A18FC29" w:rsidR="00DE53DC" w:rsidRDefault="002C3A23" w:rsidP="00136EBB">
      <w:pPr>
        <w:pStyle w:val="NoSpacing"/>
        <w:numPr>
          <w:ilvl w:val="0"/>
          <w:numId w:val="20"/>
        </w:numPr>
        <w:spacing w:before="60"/>
      </w:pPr>
      <w:r w:rsidRPr="00136EBB">
        <w:rPr>
          <w:b/>
          <w:bCs/>
        </w:rPr>
        <w:t>Education</w:t>
      </w:r>
      <w:r>
        <w:t xml:space="preserve"> – </w:t>
      </w:r>
      <w:r w:rsidR="0047113B">
        <w:t>no updates</w:t>
      </w:r>
    </w:p>
    <w:p w14:paraId="15E9713C" w14:textId="5F83FA6B" w:rsidR="00136EBB" w:rsidRDefault="00136EBB" w:rsidP="00136EBB">
      <w:pPr>
        <w:pStyle w:val="NoSpacing"/>
        <w:numPr>
          <w:ilvl w:val="0"/>
          <w:numId w:val="20"/>
        </w:numPr>
        <w:spacing w:before="60"/>
      </w:pPr>
      <w:r w:rsidRPr="00136EBB">
        <w:rPr>
          <w:b/>
          <w:bCs/>
        </w:rPr>
        <w:t>Membership</w:t>
      </w:r>
      <w:r>
        <w:t xml:space="preserve"> – Chair Kathleen Moran reported </w:t>
      </w:r>
      <w:r w:rsidR="0047113B">
        <w:t>plans are to hold the tea at member Stacy Lompa’s new B&amp;B on March 24; members should make payment today so they can get a final count; Stacy donating food and drink. Wine Tasting at Ben’s Friends of the Vine will take place on April 23, invitation will be sent to all members for response.</w:t>
      </w:r>
    </w:p>
    <w:p w14:paraId="5512E762" w14:textId="60AF1BB0" w:rsidR="00136EBB" w:rsidRDefault="00136EBB" w:rsidP="00136EBB">
      <w:pPr>
        <w:pStyle w:val="NoSpacing"/>
        <w:numPr>
          <w:ilvl w:val="0"/>
          <w:numId w:val="20"/>
        </w:numPr>
        <w:spacing w:before="60"/>
      </w:pPr>
      <w:r w:rsidRPr="00136EBB">
        <w:rPr>
          <w:b/>
          <w:bCs/>
        </w:rPr>
        <w:t>Women’s Rights</w:t>
      </w:r>
      <w:r>
        <w:t xml:space="preserve"> – no updates to submitted </w:t>
      </w:r>
      <w:proofErr w:type="gramStart"/>
      <w:r>
        <w:t>report</w:t>
      </w:r>
      <w:proofErr w:type="gramEnd"/>
    </w:p>
    <w:p w14:paraId="20BBA6EC" w14:textId="370DA19B" w:rsidR="00136EBB" w:rsidRPr="00003FC6" w:rsidRDefault="00136EBB" w:rsidP="00136EBB">
      <w:pPr>
        <w:pStyle w:val="NoSpacing"/>
        <w:numPr>
          <w:ilvl w:val="0"/>
          <w:numId w:val="20"/>
        </w:numPr>
        <w:spacing w:before="60"/>
      </w:pPr>
      <w:r w:rsidRPr="00136EBB">
        <w:rPr>
          <w:b/>
          <w:bCs/>
        </w:rPr>
        <w:t xml:space="preserve">Publicity </w:t>
      </w:r>
      <w:r>
        <w:t xml:space="preserve">– no updates to submitted </w:t>
      </w:r>
      <w:proofErr w:type="gramStart"/>
      <w:r>
        <w:t>report</w:t>
      </w:r>
      <w:proofErr w:type="gramEnd"/>
    </w:p>
    <w:p w14:paraId="40204D3A" w14:textId="77777777" w:rsidR="00195C78" w:rsidRPr="00003FC6" w:rsidRDefault="00195C78" w:rsidP="00136EBB">
      <w:pPr>
        <w:pStyle w:val="NoSpacing"/>
        <w:spacing w:before="60"/>
        <w:ind w:left="1440"/>
      </w:pPr>
    </w:p>
    <w:p w14:paraId="58B46DB8" w14:textId="791E033E" w:rsidR="00D16AA4" w:rsidRPr="00003FC6" w:rsidRDefault="00C707C1" w:rsidP="00136EBB">
      <w:pPr>
        <w:pStyle w:val="NoSpacing"/>
        <w:numPr>
          <w:ilvl w:val="0"/>
          <w:numId w:val="16"/>
        </w:numPr>
        <w:spacing w:before="60"/>
        <w:ind w:left="810"/>
        <w:rPr>
          <w:b/>
          <w:bCs/>
        </w:rPr>
      </w:pPr>
      <w:r w:rsidRPr="00003FC6">
        <w:rPr>
          <w:b/>
          <w:bCs/>
        </w:rPr>
        <w:t>Upcoming Events</w:t>
      </w:r>
    </w:p>
    <w:p w14:paraId="41761878" w14:textId="3AD662B6" w:rsidR="00B95AD7" w:rsidRDefault="00B95AD7" w:rsidP="00136EBB">
      <w:pPr>
        <w:pStyle w:val="NoSpacing"/>
        <w:spacing w:before="60"/>
        <w:ind w:left="1440"/>
      </w:pPr>
      <w:r>
        <w:t>Mar.20 – Program Meeting with Dana H</w:t>
      </w:r>
      <w:r w:rsidR="0047113B">
        <w:t>o</w:t>
      </w:r>
      <w:r>
        <w:t>lve from Fellowship Board</w:t>
      </w:r>
    </w:p>
    <w:p w14:paraId="05564ECF" w14:textId="2907A6DE" w:rsidR="0047113B" w:rsidRDefault="0047113B" w:rsidP="00136EBB">
      <w:pPr>
        <w:pStyle w:val="NoSpacing"/>
        <w:spacing w:before="60"/>
        <w:ind w:left="1440"/>
      </w:pPr>
      <w:r>
        <w:t xml:space="preserve">Mar. 24 – Membership Tea at Rio Vista B&amp;B, </w:t>
      </w:r>
    </w:p>
    <w:p w14:paraId="7E008E00" w14:textId="1030E4F1" w:rsidR="0047113B" w:rsidRDefault="0047113B" w:rsidP="00136EBB">
      <w:pPr>
        <w:pStyle w:val="NoSpacing"/>
        <w:spacing w:before="60"/>
        <w:ind w:left="1440"/>
      </w:pPr>
      <w:r>
        <w:t>Apr. 23 – Wine Tasting Dinner at Ben’s Friends of the Vine</w:t>
      </w:r>
    </w:p>
    <w:p w14:paraId="06DBAC01" w14:textId="1FE7A132" w:rsidR="0047113B" w:rsidRPr="00003FC6" w:rsidRDefault="0047113B" w:rsidP="00136EBB">
      <w:pPr>
        <w:pStyle w:val="NoSpacing"/>
        <w:spacing w:before="60"/>
        <w:ind w:left="1440"/>
      </w:pPr>
      <w:r>
        <w:t xml:space="preserve">Apr. 27 – Riverfront Arts Festival, with booth to sell Bee Quilt </w:t>
      </w:r>
      <w:proofErr w:type="gramStart"/>
      <w:r>
        <w:t>tickets</w:t>
      </w:r>
      <w:proofErr w:type="gramEnd"/>
    </w:p>
    <w:p w14:paraId="07268FD5" w14:textId="49A35BC3" w:rsidR="00823FC4" w:rsidRDefault="00755E1F" w:rsidP="00136EBB">
      <w:pPr>
        <w:pStyle w:val="NoSpacing"/>
        <w:spacing w:before="60"/>
        <w:ind w:left="1440"/>
      </w:pPr>
      <w:r w:rsidRPr="00003FC6">
        <w:t>May 3-5</w:t>
      </w:r>
      <w:r w:rsidR="00823FC4" w:rsidRPr="00003FC6">
        <w:t xml:space="preserve"> – </w:t>
      </w:r>
      <w:r w:rsidRPr="00003FC6">
        <w:t>Founder Region Conference, San Ramon Marriott</w:t>
      </w:r>
    </w:p>
    <w:p w14:paraId="224CEF48" w14:textId="69D7C143" w:rsidR="0047113B" w:rsidRPr="00003FC6" w:rsidRDefault="0047113B" w:rsidP="00136EBB">
      <w:pPr>
        <w:pStyle w:val="NoSpacing"/>
        <w:spacing w:before="60"/>
        <w:ind w:left="1440"/>
      </w:pPr>
      <w:r>
        <w:t>May 19 – SIRV Women of Achievement Awards Luncheon</w:t>
      </w:r>
    </w:p>
    <w:p w14:paraId="73DDC9C9" w14:textId="758A3266" w:rsidR="00823FC4" w:rsidRPr="00003FC6" w:rsidRDefault="00755E1F" w:rsidP="00136EBB">
      <w:pPr>
        <w:pStyle w:val="NoSpacing"/>
        <w:spacing w:before="60"/>
        <w:ind w:left="1440"/>
      </w:pPr>
      <w:r w:rsidRPr="00003FC6">
        <w:t>July 2</w:t>
      </w:r>
      <w:r w:rsidR="0047113B">
        <w:t>4-27</w:t>
      </w:r>
      <w:r w:rsidR="00823FC4" w:rsidRPr="00003FC6">
        <w:t xml:space="preserve"> – </w:t>
      </w:r>
      <w:r w:rsidRPr="00003FC6">
        <w:t>SIA Biennial Convention, Bellevue, Washington</w:t>
      </w:r>
    </w:p>
    <w:p w14:paraId="7D59387B" w14:textId="77777777" w:rsidR="00786F25" w:rsidRPr="00003FC6" w:rsidRDefault="00786F25" w:rsidP="00136EBB">
      <w:pPr>
        <w:pStyle w:val="NoSpacing"/>
        <w:spacing w:before="60"/>
      </w:pPr>
    </w:p>
    <w:p w14:paraId="2044A32B" w14:textId="01491C19" w:rsidR="00DE53DC" w:rsidRPr="00003FC6" w:rsidRDefault="00D16AA4" w:rsidP="00136EBB">
      <w:pPr>
        <w:pStyle w:val="NoSpacing"/>
        <w:spacing w:before="60"/>
      </w:pPr>
      <w:r w:rsidRPr="00003FC6">
        <w:t xml:space="preserve">The meeting was adjourned by </w:t>
      </w:r>
      <w:r w:rsidR="00136EBB">
        <w:t>Vice President Nodal</w:t>
      </w:r>
      <w:r w:rsidRPr="00003FC6">
        <w:t xml:space="preserve"> at </w:t>
      </w:r>
      <w:r w:rsidR="0047113B">
        <w:t>7:15</w:t>
      </w:r>
      <w:r w:rsidRPr="00003FC6">
        <w:t xml:space="preserve"> pm.</w:t>
      </w:r>
    </w:p>
    <w:p w14:paraId="21CE0FDD" w14:textId="5929639D" w:rsidR="00F659F7" w:rsidRPr="00003FC6" w:rsidRDefault="00F659F7" w:rsidP="00C801A2">
      <w:pPr>
        <w:pStyle w:val="NoSpacing"/>
      </w:pPr>
    </w:p>
    <w:sectPr w:rsidR="00F659F7" w:rsidRPr="00003FC6" w:rsidSect="00B06F92">
      <w:footerReference w:type="default" r:id="rId8"/>
      <w:pgSz w:w="12240" w:h="15840"/>
      <w:pgMar w:top="720" w:right="720" w:bottom="1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572E8" w14:textId="77777777" w:rsidR="00B06F92" w:rsidRDefault="00B06F92" w:rsidP="00A708F7">
      <w:pPr>
        <w:spacing w:after="0" w:line="240" w:lineRule="auto"/>
      </w:pPr>
      <w:r>
        <w:separator/>
      </w:r>
    </w:p>
  </w:endnote>
  <w:endnote w:type="continuationSeparator" w:id="0">
    <w:p w14:paraId="37F8DB5F" w14:textId="77777777" w:rsidR="00B06F92" w:rsidRDefault="00B06F92" w:rsidP="00A70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AB9C0" w14:textId="2678B474" w:rsidR="00A708F7" w:rsidRPr="00A708F7" w:rsidRDefault="00A708F7" w:rsidP="00A708F7">
    <w:pPr>
      <w:pStyle w:val="Footer"/>
      <w:jc w:val="right"/>
      <w:rPr>
        <w:sz w:val="28"/>
        <w:szCs w:val="24"/>
      </w:rPr>
    </w:pPr>
    <w:r>
      <w:rPr>
        <w:noProof/>
        <w:color w:val="4472C4" w:themeColor="accent1"/>
      </w:rPr>
      <mc:AlternateContent>
        <mc:Choice Requires="wps">
          <w:drawing>
            <wp:anchor distT="0" distB="0" distL="114300" distR="114300" simplePos="0" relativeHeight="251659264" behindDoc="0" locked="0" layoutInCell="1" allowOverlap="1" wp14:anchorId="021A85ED" wp14:editId="4E907923">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du="http://schemas.microsoft.com/office/word/2023/wordml/word16du">
          <w:pict>
            <v:rect w14:anchorId="750FBB4C"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sidRPr="00A708F7">
      <w:rPr>
        <w:rFonts w:eastAsiaTheme="majorEastAsia" w:cstheme="majorBidi"/>
        <w:color w:val="4472C4" w:themeColor="accent1"/>
        <w:sz w:val="22"/>
      </w:rPr>
      <w:t xml:space="preserve">Page </w:t>
    </w:r>
    <w:r w:rsidRPr="00A708F7">
      <w:rPr>
        <w:rFonts w:eastAsiaTheme="minorEastAsia"/>
        <w:color w:val="4472C4" w:themeColor="accent1"/>
        <w:sz w:val="22"/>
      </w:rPr>
      <w:fldChar w:fldCharType="begin"/>
    </w:r>
    <w:r w:rsidRPr="00A708F7">
      <w:rPr>
        <w:color w:val="4472C4" w:themeColor="accent1"/>
        <w:sz w:val="22"/>
      </w:rPr>
      <w:instrText xml:space="preserve"> PAGE    \* MERGEFORMAT </w:instrText>
    </w:r>
    <w:r w:rsidRPr="00A708F7">
      <w:rPr>
        <w:rFonts w:eastAsiaTheme="minorEastAsia"/>
        <w:color w:val="4472C4" w:themeColor="accent1"/>
        <w:sz w:val="22"/>
      </w:rPr>
      <w:fldChar w:fldCharType="separate"/>
    </w:r>
    <w:r w:rsidRPr="00A708F7">
      <w:rPr>
        <w:rFonts w:eastAsiaTheme="majorEastAsia" w:cstheme="majorBidi"/>
        <w:noProof/>
        <w:color w:val="4472C4" w:themeColor="accent1"/>
        <w:sz w:val="22"/>
      </w:rPr>
      <w:t>2</w:t>
    </w:r>
    <w:r w:rsidRPr="00A708F7">
      <w:rPr>
        <w:rFonts w:eastAsiaTheme="majorEastAsia" w:cstheme="majorBidi"/>
        <w:noProof/>
        <w:color w:val="4472C4" w:themeColor="accent1"/>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ABD27" w14:textId="77777777" w:rsidR="00B06F92" w:rsidRDefault="00B06F92" w:rsidP="00A708F7">
      <w:pPr>
        <w:spacing w:after="0" w:line="240" w:lineRule="auto"/>
      </w:pPr>
      <w:r>
        <w:separator/>
      </w:r>
    </w:p>
  </w:footnote>
  <w:footnote w:type="continuationSeparator" w:id="0">
    <w:p w14:paraId="5FD3B661" w14:textId="77777777" w:rsidR="00B06F92" w:rsidRDefault="00B06F92" w:rsidP="00A708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1D12"/>
    <w:multiLevelType w:val="hybridMultilevel"/>
    <w:tmpl w:val="DD98C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610D6"/>
    <w:multiLevelType w:val="hybridMultilevel"/>
    <w:tmpl w:val="37D424D6"/>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E126AB"/>
    <w:multiLevelType w:val="hybridMultilevel"/>
    <w:tmpl w:val="2ABA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70548"/>
    <w:multiLevelType w:val="hybridMultilevel"/>
    <w:tmpl w:val="BAE46B5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E025D7F"/>
    <w:multiLevelType w:val="hybridMultilevel"/>
    <w:tmpl w:val="278CAC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456625"/>
    <w:multiLevelType w:val="hybridMultilevel"/>
    <w:tmpl w:val="BBF2B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732E7"/>
    <w:multiLevelType w:val="hybridMultilevel"/>
    <w:tmpl w:val="1FBCF4F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94C0CCD"/>
    <w:multiLevelType w:val="hybridMultilevel"/>
    <w:tmpl w:val="AF525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C1246"/>
    <w:multiLevelType w:val="hybridMultilevel"/>
    <w:tmpl w:val="A20AE88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A4A7890"/>
    <w:multiLevelType w:val="hybridMultilevel"/>
    <w:tmpl w:val="FD1837F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13A7EB5"/>
    <w:multiLevelType w:val="hybridMultilevel"/>
    <w:tmpl w:val="8ABA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7604B0"/>
    <w:multiLevelType w:val="hybridMultilevel"/>
    <w:tmpl w:val="938E495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B69ADACE">
      <w:numFmt w:val="bullet"/>
      <w:lvlText w:val="-"/>
      <w:lvlJc w:val="left"/>
      <w:pPr>
        <w:ind w:left="2070" w:hanging="360"/>
      </w:pPr>
      <w:rPr>
        <w:rFonts w:ascii="Avenir Next LT Pro" w:eastAsiaTheme="minorHAnsi" w:hAnsi="Avenir Next LT Pro" w:cstheme="minorBid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30B13F9"/>
    <w:multiLevelType w:val="hybridMultilevel"/>
    <w:tmpl w:val="7D22FCD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B3A0FC6"/>
    <w:multiLevelType w:val="hybridMultilevel"/>
    <w:tmpl w:val="D6E0EA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D70BFC"/>
    <w:multiLevelType w:val="hybridMultilevel"/>
    <w:tmpl w:val="C38085D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856122"/>
    <w:multiLevelType w:val="hybridMultilevel"/>
    <w:tmpl w:val="6464AE3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CBE04EF"/>
    <w:multiLevelType w:val="hybridMultilevel"/>
    <w:tmpl w:val="DA14B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1D7FB0"/>
    <w:multiLevelType w:val="hybridMultilevel"/>
    <w:tmpl w:val="B6F2E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210EE2"/>
    <w:multiLevelType w:val="hybridMultilevel"/>
    <w:tmpl w:val="474483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176464"/>
    <w:multiLevelType w:val="hybridMultilevel"/>
    <w:tmpl w:val="4AE22C4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84611063">
    <w:abstractNumId w:val="16"/>
  </w:num>
  <w:num w:numId="2" w16cid:durableId="455829577">
    <w:abstractNumId w:val="17"/>
  </w:num>
  <w:num w:numId="3" w16cid:durableId="2135753465">
    <w:abstractNumId w:val="7"/>
  </w:num>
  <w:num w:numId="4" w16cid:durableId="1858153778">
    <w:abstractNumId w:val="0"/>
  </w:num>
  <w:num w:numId="5" w16cid:durableId="1246691662">
    <w:abstractNumId w:val="10"/>
  </w:num>
  <w:num w:numId="6" w16cid:durableId="890652926">
    <w:abstractNumId w:val="2"/>
  </w:num>
  <w:num w:numId="7" w16cid:durableId="124465844">
    <w:abstractNumId w:val="11"/>
  </w:num>
  <w:num w:numId="8" w16cid:durableId="1467119375">
    <w:abstractNumId w:val="14"/>
  </w:num>
  <w:num w:numId="9" w16cid:durableId="2121946771">
    <w:abstractNumId w:val="18"/>
  </w:num>
  <w:num w:numId="10" w16cid:durableId="1756516586">
    <w:abstractNumId w:val="13"/>
  </w:num>
  <w:num w:numId="11" w16cid:durableId="203055551">
    <w:abstractNumId w:val="1"/>
  </w:num>
  <w:num w:numId="12" w16cid:durableId="939944684">
    <w:abstractNumId w:val="5"/>
  </w:num>
  <w:num w:numId="13" w16cid:durableId="873924599">
    <w:abstractNumId w:val="9"/>
  </w:num>
  <w:num w:numId="14" w16cid:durableId="1678649104">
    <w:abstractNumId w:val="12"/>
  </w:num>
  <w:num w:numId="15" w16cid:durableId="1096827365">
    <w:abstractNumId w:val="8"/>
  </w:num>
  <w:num w:numId="16" w16cid:durableId="265893425">
    <w:abstractNumId w:val="15"/>
  </w:num>
  <w:num w:numId="17" w16cid:durableId="2092312568">
    <w:abstractNumId w:val="3"/>
  </w:num>
  <w:num w:numId="18" w16cid:durableId="2081323643">
    <w:abstractNumId w:val="6"/>
  </w:num>
  <w:num w:numId="19" w16cid:durableId="1253975726">
    <w:abstractNumId w:val="4"/>
  </w:num>
  <w:num w:numId="20" w16cid:durableId="92681299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OyMLO0MDKxMLUwNLdQ0lEKTi0uzszPAykwNKoFAMm6r6ktAAAA"/>
  </w:docVars>
  <w:rsids>
    <w:rsidRoot w:val="009F4997"/>
    <w:rsid w:val="00000F0D"/>
    <w:rsid w:val="00003FC6"/>
    <w:rsid w:val="000045CB"/>
    <w:rsid w:val="00007EF1"/>
    <w:rsid w:val="000125AC"/>
    <w:rsid w:val="00022071"/>
    <w:rsid w:val="00022900"/>
    <w:rsid w:val="00022E0A"/>
    <w:rsid w:val="0003357A"/>
    <w:rsid w:val="000340D9"/>
    <w:rsid w:val="00040025"/>
    <w:rsid w:val="00041241"/>
    <w:rsid w:val="000452A1"/>
    <w:rsid w:val="000531D2"/>
    <w:rsid w:val="00054727"/>
    <w:rsid w:val="00056292"/>
    <w:rsid w:val="00060895"/>
    <w:rsid w:val="000619A0"/>
    <w:rsid w:val="00065E1A"/>
    <w:rsid w:val="00073525"/>
    <w:rsid w:val="00074920"/>
    <w:rsid w:val="00094B52"/>
    <w:rsid w:val="000969C3"/>
    <w:rsid w:val="00097170"/>
    <w:rsid w:val="000A134D"/>
    <w:rsid w:val="000A1DA5"/>
    <w:rsid w:val="000A3340"/>
    <w:rsid w:val="000A3AC7"/>
    <w:rsid w:val="000B6363"/>
    <w:rsid w:val="000C0C14"/>
    <w:rsid w:val="000C1506"/>
    <w:rsid w:val="000C45E2"/>
    <w:rsid w:val="000E4964"/>
    <w:rsid w:val="000F4EC5"/>
    <w:rsid w:val="000F5106"/>
    <w:rsid w:val="00104B21"/>
    <w:rsid w:val="00112F02"/>
    <w:rsid w:val="00115ACA"/>
    <w:rsid w:val="00117348"/>
    <w:rsid w:val="00121CA0"/>
    <w:rsid w:val="00131B64"/>
    <w:rsid w:val="001321C4"/>
    <w:rsid w:val="001365ED"/>
    <w:rsid w:val="00136EBB"/>
    <w:rsid w:val="00140804"/>
    <w:rsid w:val="001446ED"/>
    <w:rsid w:val="0014776D"/>
    <w:rsid w:val="001553D1"/>
    <w:rsid w:val="00156D62"/>
    <w:rsid w:val="00162DFA"/>
    <w:rsid w:val="001661BD"/>
    <w:rsid w:val="001811A9"/>
    <w:rsid w:val="001829DB"/>
    <w:rsid w:val="001841D2"/>
    <w:rsid w:val="00195C78"/>
    <w:rsid w:val="001A0B48"/>
    <w:rsid w:val="001A2374"/>
    <w:rsid w:val="001B5E70"/>
    <w:rsid w:val="001B6ABF"/>
    <w:rsid w:val="001D3133"/>
    <w:rsid w:val="002011AC"/>
    <w:rsid w:val="002073B8"/>
    <w:rsid w:val="0021332B"/>
    <w:rsid w:val="00220937"/>
    <w:rsid w:val="00222E4F"/>
    <w:rsid w:val="00223946"/>
    <w:rsid w:val="00232029"/>
    <w:rsid w:val="002341A6"/>
    <w:rsid w:val="00243456"/>
    <w:rsid w:val="00250B31"/>
    <w:rsid w:val="00254162"/>
    <w:rsid w:val="002562D0"/>
    <w:rsid w:val="0025694E"/>
    <w:rsid w:val="002628A0"/>
    <w:rsid w:val="00272D29"/>
    <w:rsid w:val="0028083A"/>
    <w:rsid w:val="0028346A"/>
    <w:rsid w:val="00297EF8"/>
    <w:rsid w:val="002A12A4"/>
    <w:rsid w:val="002A2994"/>
    <w:rsid w:val="002A2C26"/>
    <w:rsid w:val="002A2C76"/>
    <w:rsid w:val="002A3068"/>
    <w:rsid w:val="002A52EE"/>
    <w:rsid w:val="002B3233"/>
    <w:rsid w:val="002B5B69"/>
    <w:rsid w:val="002B73D4"/>
    <w:rsid w:val="002C1AB9"/>
    <w:rsid w:val="002C3A23"/>
    <w:rsid w:val="002C4163"/>
    <w:rsid w:val="002C448E"/>
    <w:rsid w:val="002D0F04"/>
    <w:rsid w:val="002D34AE"/>
    <w:rsid w:val="002D47A1"/>
    <w:rsid w:val="002D5709"/>
    <w:rsid w:val="002D6635"/>
    <w:rsid w:val="002E08A7"/>
    <w:rsid w:val="002E34B4"/>
    <w:rsid w:val="002F560F"/>
    <w:rsid w:val="002F6E85"/>
    <w:rsid w:val="00300A61"/>
    <w:rsid w:val="003107FC"/>
    <w:rsid w:val="00312782"/>
    <w:rsid w:val="00334D2E"/>
    <w:rsid w:val="003370CE"/>
    <w:rsid w:val="003557EF"/>
    <w:rsid w:val="0036283F"/>
    <w:rsid w:val="003713C8"/>
    <w:rsid w:val="00376676"/>
    <w:rsid w:val="00381B6A"/>
    <w:rsid w:val="00394666"/>
    <w:rsid w:val="00394E57"/>
    <w:rsid w:val="003A3112"/>
    <w:rsid w:val="003B1085"/>
    <w:rsid w:val="003B10A5"/>
    <w:rsid w:val="003B111A"/>
    <w:rsid w:val="003B48CD"/>
    <w:rsid w:val="003C1381"/>
    <w:rsid w:val="003C1E32"/>
    <w:rsid w:val="003C670A"/>
    <w:rsid w:val="003D222A"/>
    <w:rsid w:val="003D3257"/>
    <w:rsid w:val="003D32DE"/>
    <w:rsid w:val="003E1739"/>
    <w:rsid w:val="003F1B58"/>
    <w:rsid w:val="00404EA7"/>
    <w:rsid w:val="00430EE7"/>
    <w:rsid w:val="00432DEC"/>
    <w:rsid w:val="00441AB7"/>
    <w:rsid w:val="00441C13"/>
    <w:rsid w:val="0044278F"/>
    <w:rsid w:val="00442934"/>
    <w:rsid w:val="00442C9A"/>
    <w:rsid w:val="00455BFC"/>
    <w:rsid w:val="00461C78"/>
    <w:rsid w:val="00461CD8"/>
    <w:rsid w:val="0047113B"/>
    <w:rsid w:val="004742BC"/>
    <w:rsid w:val="00477D63"/>
    <w:rsid w:val="004808C5"/>
    <w:rsid w:val="00483280"/>
    <w:rsid w:val="00491904"/>
    <w:rsid w:val="00496311"/>
    <w:rsid w:val="004C46D1"/>
    <w:rsid w:val="004C4AD7"/>
    <w:rsid w:val="004D20FE"/>
    <w:rsid w:val="004D7AB7"/>
    <w:rsid w:val="004E4BD7"/>
    <w:rsid w:val="00511C85"/>
    <w:rsid w:val="00517A04"/>
    <w:rsid w:val="005216B0"/>
    <w:rsid w:val="00522256"/>
    <w:rsid w:val="00524640"/>
    <w:rsid w:val="00532621"/>
    <w:rsid w:val="00533974"/>
    <w:rsid w:val="0054185F"/>
    <w:rsid w:val="00541E9A"/>
    <w:rsid w:val="005521AD"/>
    <w:rsid w:val="00555707"/>
    <w:rsid w:val="00557C35"/>
    <w:rsid w:val="00564049"/>
    <w:rsid w:val="00564F2E"/>
    <w:rsid w:val="00577973"/>
    <w:rsid w:val="00577BA3"/>
    <w:rsid w:val="00581A3D"/>
    <w:rsid w:val="005851F0"/>
    <w:rsid w:val="005906BB"/>
    <w:rsid w:val="005A6621"/>
    <w:rsid w:val="005B4678"/>
    <w:rsid w:val="005B61F0"/>
    <w:rsid w:val="005C046B"/>
    <w:rsid w:val="005C3CB9"/>
    <w:rsid w:val="005E0902"/>
    <w:rsid w:val="005E71EF"/>
    <w:rsid w:val="005F2AE9"/>
    <w:rsid w:val="005F576E"/>
    <w:rsid w:val="005F5B87"/>
    <w:rsid w:val="005F7960"/>
    <w:rsid w:val="00600792"/>
    <w:rsid w:val="006050E0"/>
    <w:rsid w:val="006123AB"/>
    <w:rsid w:val="006124AF"/>
    <w:rsid w:val="00612912"/>
    <w:rsid w:val="006159EE"/>
    <w:rsid w:val="00624D9D"/>
    <w:rsid w:val="00634211"/>
    <w:rsid w:val="00636203"/>
    <w:rsid w:val="00637E26"/>
    <w:rsid w:val="0064340E"/>
    <w:rsid w:val="00647294"/>
    <w:rsid w:val="00650E7E"/>
    <w:rsid w:val="006517E7"/>
    <w:rsid w:val="00654BEF"/>
    <w:rsid w:val="00655328"/>
    <w:rsid w:val="0066050D"/>
    <w:rsid w:val="00671A2D"/>
    <w:rsid w:val="006767F1"/>
    <w:rsid w:val="0068246D"/>
    <w:rsid w:val="00693F2D"/>
    <w:rsid w:val="006A3AFC"/>
    <w:rsid w:val="006A557D"/>
    <w:rsid w:val="006A5E28"/>
    <w:rsid w:val="006C08CC"/>
    <w:rsid w:val="006D575A"/>
    <w:rsid w:val="006D59FB"/>
    <w:rsid w:val="006F6A9F"/>
    <w:rsid w:val="00704122"/>
    <w:rsid w:val="007048B8"/>
    <w:rsid w:val="0070507C"/>
    <w:rsid w:val="00744F27"/>
    <w:rsid w:val="00745242"/>
    <w:rsid w:val="0074572A"/>
    <w:rsid w:val="00754E97"/>
    <w:rsid w:val="00755E1F"/>
    <w:rsid w:val="00757C00"/>
    <w:rsid w:val="00774F63"/>
    <w:rsid w:val="0077693A"/>
    <w:rsid w:val="007813EC"/>
    <w:rsid w:val="007841B8"/>
    <w:rsid w:val="00786F25"/>
    <w:rsid w:val="00797BFB"/>
    <w:rsid w:val="007A0FC7"/>
    <w:rsid w:val="007A393B"/>
    <w:rsid w:val="007A5131"/>
    <w:rsid w:val="007A660E"/>
    <w:rsid w:val="007C5262"/>
    <w:rsid w:val="007D0BBF"/>
    <w:rsid w:val="007D6E23"/>
    <w:rsid w:val="007D7150"/>
    <w:rsid w:val="007E27F3"/>
    <w:rsid w:val="007F2F89"/>
    <w:rsid w:val="007F63B5"/>
    <w:rsid w:val="00800AD2"/>
    <w:rsid w:val="00815FD0"/>
    <w:rsid w:val="00816D55"/>
    <w:rsid w:val="00823FC4"/>
    <w:rsid w:val="00827212"/>
    <w:rsid w:val="00846B7F"/>
    <w:rsid w:val="00854661"/>
    <w:rsid w:val="00864483"/>
    <w:rsid w:val="00865FE6"/>
    <w:rsid w:val="00877B93"/>
    <w:rsid w:val="00884AB2"/>
    <w:rsid w:val="00896A40"/>
    <w:rsid w:val="008A7070"/>
    <w:rsid w:val="008B45A8"/>
    <w:rsid w:val="008D2E02"/>
    <w:rsid w:val="008D7287"/>
    <w:rsid w:val="008D7DE1"/>
    <w:rsid w:val="008F3DFF"/>
    <w:rsid w:val="008F6E21"/>
    <w:rsid w:val="0090206E"/>
    <w:rsid w:val="009138CF"/>
    <w:rsid w:val="0091534A"/>
    <w:rsid w:val="00932E89"/>
    <w:rsid w:val="00940529"/>
    <w:rsid w:val="00944DDA"/>
    <w:rsid w:val="00945514"/>
    <w:rsid w:val="00947018"/>
    <w:rsid w:val="00947632"/>
    <w:rsid w:val="00950D46"/>
    <w:rsid w:val="0096611C"/>
    <w:rsid w:val="00971708"/>
    <w:rsid w:val="0097435C"/>
    <w:rsid w:val="00985AE5"/>
    <w:rsid w:val="00996476"/>
    <w:rsid w:val="00997685"/>
    <w:rsid w:val="00997FD5"/>
    <w:rsid w:val="009B009B"/>
    <w:rsid w:val="009B7763"/>
    <w:rsid w:val="009C131B"/>
    <w:rsid w:val="009D4D9B"/>
    <w:rsid w:val="009E6AAD"/>
    <w:rsid w:val="009E6EE2"/>
    <w:rsid w:val="009F4997"/>
    <w:rsid w:val="00A01972"/>
    <w:rsid w:val="00A03E5C"/>
    <w:rsid w:val="00A05116"/>
    <w:rsid w:val="00A05957"/>
    <w:rsid w:val="00A17D0C"/>
    <w:rsid w:val="00A44DF1"/>
    <w:rsid w:val="00A45A13"/>
    <w:rsid w:val="00A45FF6"/>
    <w:rsid w:val="00A66FA5"/>
    <w:rsid w:val="00A708F7"/>
    <w:rsid w:val="00A743A3"/>
    <w:rsid w:val="00A80520"/>
    <w:rsid w:val="00A81B9D"/>
    <w:rsid w:val="00A92D82"/>
    <w:rsid w:val="00A96262"/>
    <w:rsid w:val="00AA565D"/>
    <w:rsid w:val="00AB60FD"/>
    <w:rsid w:val="00AB6247"/>
    <w:rsid w:val="00AC2F4D"/>
    <w:rsid w:val="00AC6462"/>
    <w:rsid w:val="00AC7603"/>
    <w:rsid w:val="00AF1552"/>
    <w:rsid w:val="00B02AEE"/>
    <w:rsid w:val="00B0417D"/>
    <w:rsid w:val="00B06F92"/>
    <w:rsid w:val="00B21555"/>
    <w:rsid w:val="00B272C8"/>
    <w:rsid w:val="00B27855"/>
    <w:rsid w:val="00B33D38"/>
    <w:rsid w:val="00B34011"/>
    <w:rsid w:val="00B40930"/>
    <w:rsid w:val="00B478FA"/>
    <w:rsid w:val="00B54D29"/>
    <w:rsid w:val="00B80B97"/>
    <w:rsid w:val="00B86CBD"/>
    <w:rsid w:val="00B95A73"/>
    <w:rsid w:val="00B95AD7"/>
    <w:rsid w:val="00BB0CB2"/>
    <w:rsid w:val="00BB1669"/>
    <w:rsid w:val="00BC234F"/>
    <w:rsid w:val="00BC554A"/>
    <w:rsid w:val="00BD3D8A"/>
    <w:rsid w:val="00BD5127"/>
    <w:rsid w:val="00BD77FE"/>
    <w:rsid w:val="00BF2E9C"/>
    <w:rsid w:val="00BF69FD"/>
    <w:rsid w:val="00BF72BB"/>
    <w:rsid w:val="00BF7B90"/>
    <w:rsid w:val="00C04DC7"/>
    <w:rsid w:val="00C07B33"/>
    <w:rsid w:val="00C117AF"/>
    <w:rsid w:val="00C15C2E"/>
    <w:rsid w:val="00C2458D"/>
    <w:rsid w:val="00C25D66"/>
    <w:rsid w:val="00C2654D"/>
    <w:rsid w:val="00C26972"/>
    <w:rsid w:val="00C327F9"/>
    <w:rsid w:val="00C35354"/>
    <w:rsid w:val="00C36965"/>
    <w:rsid w:val="00C40831"/>
    <w:rsid w:val="00C41FAC"/>
    <w:rsid w:val="00C575DE"/>
    <w:rsid w:val="00C61CAD"/>
    <w:rsid w:val="00C622B7"/>
    <w:rsid w:val="00C707C1"/>
    <w:rsid w:val="00C801A2"/>
    <w:rsid w:val="00C86DED"/>
    <w:rsid w:val="00C94914"/>
    <w:rsid w:val="00C95EFB"/>
    <w:rsid w:val="00CA4634"/>
    <w:rsid w:val="00CB671E"/>
    <w:rsid w:val="00CC190C"/>
    <w:rsid w:val="00CC25AB"/>
    <w:rsid w:val="00CC4FE0"/>
    <w:rsid w:val="00CD2C17"/>
    <w:rsid w:val="00CD3BBC"/>
    <w:rsid w:val="00CD53DC"/>
    <w:rsid w:val="00CE09BD"/>
    <w:rsid w:val="00CE2BD2"/>
    <w:rsid w:val="00CE5CC8"/>
    <w:rsid w:val="00CE72CC"/>
    <w:rsid w:val="00CF657D"/>
    <w:rsid w:val="00D06BBA"/>
    <w:rsid w:val="00D16AA4"/>
    <w:rsid w:val="00D22480"/>
    <w:rsid w:val="00D22BA0"/>
    <w:rsid w:val="00D23838"/>
    <w:rsid w:val="00D24B0E"/>
    <w:rsid w:val="00D27357"/>
    <w:rsid w:val="00D329CF"/>
    <w:rsid w:val="00D37BD1"/>
    <w:rsid w:val="00D50F74"/>
    <w:rsid w:val="00D51023"/>
    <w:rsid w:val="00D521CD"/>
    <w:rsid w:val="00D57ABE"/>
    <w:rsid w:val="00D57DB7"/>
    <w:rsid w:val="00D64B6A"/>
    <w:rsid w:val="00D80FB5"/>
    <w:rsid w:val="00D83C9E"/>
    <w:rsid w:val="00D916DD"/>
    <w:rsid w:val="00DB1F03"/>
    <w:rsid w:val="00DB341E"/>
    <w:rsid w:val="00DC1E18"/>
    <w:rsid w:val="00DC32F8"/>
    <w:rsid w:val="00DD3AAF"/>
    <w:rsid w:val="00DD421B"/>
    <w:rsid w:val="00DD7CCF"/>
    <w:rsid w:val="00DE0633"/>
    <w:rsid w:val="00DE5257"/>
    <w:rsid w:val="00DE53DC"/>
    <w:rsid w:val="00DE7857"/>
    <w:rsid w:val="00DF4BB5"/>
    <w:rsid w:val="00E03E60"/>
    <w:rsid w:val="00E052A5"/>
    <w:rsid w:val="00E05E96"/>
    <w:rsid w:val="00E11A42"/>
    <w:rsid w:val="00E271BF"/>
    <w:rsid w:val="00E356ED"/>
    <w:rsid w:val="00E36F97"/>
    <w:rsid w:val="00E3744D"/>
    <w:rsid w:val="00E42EC6"/>
    <w:rsid w:val="00E5361F"/>
    <w:rsid w:val="00E64E5A"/>
    <w:rsid w:val="00E71A7A"/>
    <w:rsid w:val="00E825F4"/>
    <w:rsid w:val="00E858CA"/>
    <w:rsid w:val="00EA4E4E"/>
    <w:rsid w:val="00EC711D"/>
    <w:rsid w:val="00ED379C"/>
    <w:rsid w:val="00ED6D12"/>
    <w:rsid w:val="00ED7C79"/>
    <w:rsid w:val="00EE46D4"/>
    <w:rsid w:val="00EE5E6D"/>
    <w:rsid w:val="00EF053B"/>
    <w:rsid w:val="00EF134A"/>
    <w:rsid w:val="00EF3C04"/>
    <w:rsid w:val="00EF58B1"/>
    <w:rsid w:val="00F0262F"/>
    <w:rsid w:val="00F10F58"/>
    <w:rsid w:val="00F1243F"/>
    <w:rsid w:val="00F1580E"/>
    <w:rsid w:val="00F16238"/>
    <w:rsid w:val="00F21D09"/>
    <w:rsid w:val="00F2631D"/>
    <w:rsid w:val="00F267FA"/>
    <w:rsid w:val="00F307BA"/>
    <w:rsid w:val="00F373B7"/>
    <w:rsid w:val="00F4330D"/>
    <w:rsid w:val="00F659F7"/>
    <w:rsid w:val="00F67342"/>
    <w:rsid w:val="00F67BD0"/>
    <w:rsid w:val="00F7271A"/>
    <w:rsid w:val="00F75743"/>
    <w:rsid w:val="00F84760"/>
    <w:rsid w:val="00FA39C0"/>
    <w:rsid w:val="00FA4A10"/>
    <w:rsid w:val="00FA5E50"/>
    <w:rsid w:val="00FD4950"/>
    <w:rsid w:val="00FD7A5A"/>
    <w:rsid w:val="00FE1B0A"/>
    <w:rsid w:val="00FE4108"/>
    <w:rsid w:val="00FE5F64"/>
    <w:rsid w:val="00FE63E9"/>
    <w:rsid w:val="00FE6CDD"/>
    <w:rsid w:val="00FF5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8CAC2"/>
  <w15:chartTrackingRefBased/>
  <w15:docId w15:val="{46577320-B3ED-4C4F-86D0-BA672B084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Next LT Pro" w:eastAsiaTheme="minorHAnsi" w:hAnsi="Avenir Next LT Pro"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997"/>
    <w:pPr>
      <w:ind w:left="720"/>
      <w:contextualSpacing/>
    </w:pPr>
  </w:style>
  <w:style w:type="paragraph" w:styleId="NoSpacing">
    <w:name w:val="No Spacing"/>
    <w:uiPriority w:val="1"/>
    <w:qFormat/>
    <w:rsid w:val="00A708F7"/>
    <w:pPr>
      <w:spacing w:after="0" w:line="240" w:lineRule="auto"/>
    </w:pPr>
  </w:style>
  <w:style w:type="paragraph" w:styleId="Header">
    <w:name w:val="header"/>
    <w:basedOn w:val="Normal"/>
    <w:link w:val="HeaderChar"/>
    <w:uiPriority w:val="99"/>
    <w:unhideWhenUsed/>
    <w:rsid w:val="00A70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8F7"/>
  </w:style>
  <w:style w:type="paragraph" w:styleId="Footer">
    <w:name w:val="footer"/>
    <w:basedOn w:val="Normal"/>
    <w:link w:val="FooterChar"/>
    <w:uiPriority w:val="99"/>
    <w:unhideWhenUsed/>
    <w:rsid w:val="00A70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8F7"/>
  </w:style>
  <w:style w:type="character" w:styleId="Hyperlink">
    <w:name w:val="Hyperlink"/>
    <w:basedOn w:val="DefaultParagraphFont"/>
    <w:uiPriority w:val="99"/>
    <w:unhideWhenUsed/>
    <w:rsid w:val="00581A3D"/>
    <w:rPr>
      <w:color w:val="0563C1" w:themeColor="hyperlink"/>
      <w:u w:val="single"/>
    </w:rPr>
  </w:style>
  <w:style w:type="character" w:styleId="UnresolvedMention">
    <w:name w:val="Unresolved Mention"/>
    <w:basedOn w:val="DefaultParagraphFont"/>
    <w:uiPriority w:val="99"/>
    <w:semiHidden/>
    <w:unhideWhenUsed/>
    <w:rsid w:val="00581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288867">
      <w:bodyDiv w:val="1"/>
      <w:marLeft w:val="0"/>
      <w:marRight w:val="0"/>
      <w:marTop w:val="0"/>
      <w:marBottom w:val="0"/>
      <w:divBdr>
        <w:top w:val="none" w:sz="0" w:space="0" w:color="auto"/>
        <w:left w:val="none" w:sz="0" w:space="0" w:color="auto"/>
        <w:bottom w:val="none" w:sz="0" w:space="0" w:color="auto"/>
        <w:right w:val="none" w:sz="0" w:space="0" w:color="auto"/>
      </w:divBdr>
      <w:divsChild>
        <w:div w:id="121585518">
          <w:marLeft w:val="0"/>
          <w:marRight w:val="0"/>
          <w:marTop w:val="0"/>
          <w:marBottom w:val="0"/>
          <w:divBdr>
            <w:top w:val="none" w:sz="0" w:space="0" w:color="auto"/>
            <w:left w:val="none" w:sz="0" w:space="0" w:color="auto"/>
            <w:bottom w:val="none" w:sz="0" w:space="0" w:color="auto"/>
            <w:right w:val="none" w:sz="0" w:space="0" w:color="auto"/>
          </w:divBdr>
          <w:divsChild>
            <w:div w:id="1054743454">
              <w:marLeft w:val="0"/>
              <w:marRight w:val="0"/>
              <w:marTop w:val="0"/>
              <w:marBottom w:val="0"/>
              <w:divBdr>
                <w:top w:val="none" w:sz="0" w:space="0" w:color="auto"/>
                <w:left w:val="none" w:sz="0" w:space="0" w:color="auto"/>
                <w:bottom w:val="none" w:sz="0" w:space="0" w:color="auto"/>
                <w:right w:val="none" w:sz="0" w:space="0" w:color="auto"/>
              </w:divBdr>
            </w:div>
            <w:div w:id="104202567">
              <w:marLeft w:val="0"/>
              <w:marRight w:val="0"/>
              <w:marTop w:val="0"/>
              <w:marBottom w:val="0"/>
              <w:divBdr>
                <w:top w:val="none" w:sz="0" w:space="0" w:color="auto"/>
                <w:left w:val="none" w:sz="0" w:space="0" w:color="auto"/>
                <w:bottom w:val="none" w:sz="0" w:space="0" w:color="auto"/>
                <w:right w:val="none" w:sz="0" w:space="0" w:color="auto"/>
              </w:divBdr>
            </w:div>
          </w:divsChild>
        </w:div>
        <w:div w:id="37512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nodal</dc:creator>
  <cp:keywords/>
  <dc:description/>
  <cp:lastModifiedBy>KC Nash</cp:lastModifiedBy>
  <cp:revision>4</cp:revision>
  <cp:lastPrinted>2023-02-27T11:51:00Z</cp:lastPrinted>
  <dcterms:created xsi:type="dcterms:W3CDTF">2024-03-22T19:19:00Z</dcterms:created>
  <dcterms:modified xsi:type="dcterms:W3CDTF">2024-03-22T19:56:00Z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ad70d93729a3460c51ab21277723a76f09e91e37ea23dd19ec5858f479738e37</vt:lpwstr>
  </property>
</Properties>
</file>